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FA77" w14:textId="77777777" w:rsidR="001D0E01" w:rsidRPr="00D37735" w:rsidRDefault="001D0E01" w:rsidP="001D0E01">
      <w:pPr>
        <w:rPr>
          <w:lang w:val="ru-RU"/>
        </w:rPr>
      </w:pPr>
      <w:bookmarkStart w:id="0" w:name="_GoBack"/>
      <w:bookmarkEnd w:id="0"/>
      <w:r w:rsidRPr="00D37735">
        <w:rPr>
          <w:lang w:val="ru-RU"/>
        </w:rPr>
        <w:t>Виза в Шри-Ланку</w:t>
      </w:r>
    </w:p>
    <w:p w14:paraId="2D167AA1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Граждане Казахстана освобождены от получения визы при въезде на ШРИ-ЛАНКУ с туристическими целями, при этом могут находиться в стране не более 30 дней.</w:t>
      </w:r>
    </w:p>
    <w:p w14:paraId="526B2C55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Виза оформляется на всех туристов, вне зависимости от возраста!</w:t>
      </w:r>
    </w:p>
    <w:p w14:paraId="74909B68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Граждане Казахстана, России, Узбекистана, Кыргызстана, Беларуси получают и оплачивают визу по прилету в аэропорту Шри-Ланки. По прибытию в аэропорт, турист предъявляет паспорт и ему вклеивают визу.</w:t>
      </w:r>
    </w:p>
    <w:p w14:paraId="6AA6DF83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Стоимость — 60 + 20 (сервисный сбор) USD.</w:t>
      </w:r>
    </w:p>
    <w:p w14:paraId="1ED992D0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Для детей до 11.99 лет — бесплатно.</w:t>
      </w:r>
    </w:p>
    <w:p w14:paraId="1BE1F075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Документы для оформления визы:</w:t>
      </w:r>
    </w:p>
    <w:p w14:paraId="45D28980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Документы, необходимые для безвизового въезда с ЭРП на Шри-Ланку</w:t>
      </w:r>
    </w:p>
    <w:p w14:paraId="38F1DAE7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Загранпаспорт (действующий не менее шести месяцев со дня выезда из Шри-Ланки)</w:t>
      </w:r>
    </w:p>
    <w:p w14:paraId="31679CDF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Обратный билет с фиксированной датой вылета</w:t>
      </w:r>
    </w:p>
    <w:p w14:paraId="6EF9DF64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Требования к документам :</w:t>
      </w:r>
    </w:p>
    <w:p w14:paraId="02FBEB01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Наличие подписи владельца в паспорте</w:t>
      </w:r>
    </w:p>
    <w:p w14:paraId="15733997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Срок действия паспорта должен быть не менее шести месяцев со дня выезда из Шри-Ланки</w:t>
      </w:r>
    </w:p>
    <w:p w14:paraId="0075207E" w14:textId="77777777" w:rsidR="001D0E01" w:rsidRPr="00D37735" w:rsidRDefault="001D0E01" w:rsidP="001D0E01">
      <w:pPr>
        <w:rPr>
          <w:lang w:val="ru-RU"/>
        </w:rPr>
      </w:pPr>
      <w:r w:rsidRPr="00D37735">
        <w:rPr>
          <w:lang w:val="ru-RU"/>
        </w:rPr>
        <w:t>Дети должны иметь свой паспорт</w:t>
      </w:r>
    </w:p>
    <w:p w14:paraId="286C2298" w14:textId="77777777" w:rsidR="001D0E01" w:rsidRDefault="001D0E01" w:rsidP="001D0E01">
      <w:pPr>
        <w:rPr>
          <w:lang w:val="ru-RU"/>
        </w:rPr>
      </w:pPr>
      <w:r w:rsidRPr="00D37735">
        <w:rPr>
          <w:lang w:val="ru-RU"/>
        </w:rPr>
        <w:t>Если ребенок едет с одним из родителей, необходимо иметь при себе нотариальную доверенность от второго родителя, если ребенок выезжает с родственниками или знакомыми, у него должен быть оформлен свой паспорт и выписана доверенность от обоих родителей на право вывоза ребенка за границу.</w:t>
      </w:r>
    </w:p>
    <w:p w14:paraId="2BFE5F64" w14:textId="77777777" w:rsidR="00F12C76" w:rsidRPr="001D0E01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1D0E01" w:rsidSect="001D0E0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9B"/>
    <w:rsid w:val="001D0E01"/>
    <w:rsid w:val="0037217C"/>
    <w:rsid w:val="00681AC3"/>
    <w:rsid w:val="006C0B77"/>
    <w:rsid w:val="008242FF"/>
    <w:rsid w:val="00870751"/>
    <w:rsid w:val="00922C48"/>
    <w:rsid w:val="009D4D9B"/>
    <w:rsid w:val="00B915B7"/>
    <w:rsid w:val="00CD16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C0ACB-1523-466A-82FA-A982783C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01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Xavik</dc:creator>
  <cp:keywords/>
  <dc:description/>
  <cp:lastModifiedBy>Xavik</cp:lastModifiedBy>
  <cp:revision>2</cp:revision>
  <dcterms:created xsi:type="dcterms:W3CDTF">2024-06-06T07:45:00Z</dcterms:created>
  <dcterms:modified xsi:type="dcterms:W3CDTF">2024-06-06T07:45:00Z</dcterms:modified>
</cp:coreProperties>
</file>